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6" o:title=""/>
                                </v:shape>
                                <o:OLEObject Type="Embed" ProgID="Word.Picture.8" ShapeID="_x0000_i1025" DrawAspect="Content" ObjectID="_1584950538" r:id="rId7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8" o:title=""/>
                          </v:shape>
                          <o:OLEObject Type="Embed" ProgID="Word.Picture.8" ShapeID="_x0000_i1025" DrawAspect="Content" ObjectID="_1584946918" r:id="rId9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Р О З П О Р Я Д Ж Е Н Н Я</w:t>
      </w: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6C0AE1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AF17D9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AF17D9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1</w:t>
      </w:r>
      <w:r w:rsidR="00644C28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0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A9231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квітня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8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3</w:t>
      </w:r>
      <w:r w:rsidR="00AF17D9" w:rsidRPr="00AF17D9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7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AF17D9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Про скликання 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тридцять </w:t>
      </w:r>
      <w:r w:rsidR="00A9231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четверт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ої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</w:p>
    <w:p w:rsidR="00BB028D" w:rsidRDefault="00BB028D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</w:t>
      </w:r>
      <w:r w:rsidR="00AF17D9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озачергової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та тридцять п’ятої чергової</w:t>
      </w:r>
    </w:p>
    <w:p w:rsidR="00BB028D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</w:t>
      </w:r>
      <w:r w:rsidR="00BB02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й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6C0AE1" w:rsidRP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</w:p>
    <w:p w:rsidR="006D47FD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val="en-US" w:eastAsia="x-none"/>
        </w:rPr>
      </w:pP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Скликати </w:t>
      </w:r>
      <w:r w:rsidR="00F10D8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тридцять </w:t>
      </w:r>
      <w:r w:rsidR="00A9231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четверту</w:t>
      </w:r>
      <w:r w:rsidR="005703E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AF17D9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позачергову 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</w:p>
    <w:p w:rsidR="006C0AE1" w:rsidRDefault="00A92314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</w:t>
      </w:r>
      <w:r w:rsidR="00AF17D9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2</w:t>
      </w:r>
      <w:r w:rsidR="005703E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AF17D9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квіт</w:t>
      </w:r>
      <w:r w:rsidR="00F10D8D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ня 2018</w:t>
      </w:r>
      <w:r w:rsidR="006C0AE1"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року</w:t>
      </w:r>
      <w:r w:rsidR="006C0AE1"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="00CE2AC2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</w:t>
      </w:r>
      <w:r w:rsidR="00AF17D9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.</w:t>
      </w:r>
      <w:r w:rsidR="00CE2AC2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00</w:t>
      </w:r>
      <w:bookmarkStart w:id="0" w:name="_GoBack"/>
      <w:bookmarkEnd w:id="0"/>
      <w:r w:rsidR="006C0AE1"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</w:t>
      </w:r>
      <w:r w:rsidR="006D47FD" w:rsidRPr="006D47F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6D47F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відбудеться </w:t>
      </w:r>
      <w:r w:rsidR="006D47F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тридцять четверт</w:t>
      </w:r>
      <w:r w:rsidR="006D47F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а</w:t>
      </w:r>
      <w:r w:rsidR="006D47F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позачергов</w:t>
      </w:r>
      <w:r w:rsidR="006D47F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а</w:t>
      </w:r>
      <w:r w:rsidR="006D47F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6D47FD"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</w:t>
      </w:r>
      <w:r w:rsidR="006D47F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я</w:t>
      </w:r>
      <w:r w:rsidR="006D47FD"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Київської районної в м. Полтаві ради сьомого скликання</w:t>
      </w:r>
      <w:r w:rsidR="006C0AE1"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.</w:t>
      </w:r>
    </w:p>
    <w:p w:rsidR="00F10D8D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F10D8D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ІІ. Винести на розгляд сесії </w:t>
      </w:r>
      <w:r w:rsidR="00A9231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так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 питання:</w:t>
      </w:r>
    </w:p>
    <w:p w:rsidR="00AF17D9" w:rsidRPr="00AF17D9" w:rsidRDefault="00AF17D9" w:rsidP="00E40225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8" w:lineRule="atLeast"/>
        <w:ind w:left="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AF17D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 звернення депутатів Київської районної в м. Полтаві ради </w:t>
      </w:r>
      <w:r w:rsidRPr="00AF17D9">
        <w:rPr>
          <w:rFonts w:ascii="Times New Roman" w:hAnsi="Times New Roman" w:cs="Times New Roman"/>
          <w:sz w:val="28"/>
          <w:szCs w:val="28"/>
          <w:lang w:val="uk-UA"/>
        </w:rPr>
        <w:t xml:space="preserve">до голови Наглядової ради ПАТ «Укрнафта» </w:t>
      </w:r>
      <w:proofErr w:type="spellStart"/>
      <w:r w:rsidRPr="00AF17D9">
        <w:rPr>
          <w:rFonts w:ascii="Times New Roman" w:hAnsi="Times New Roman" w:cs="Times New Roman"/>
          <w:sz w:val="28"/>
          <w:szCs w:val="28"/>
          <w:lang w:val="uk-UA"/>
        </w:rPr>
        <w:t>Коболєва</w:t>
      </w:r>
      <w:proofErr w:type="spellEnd"/>
      <w:r w:rsidRPr="00AF17D9">
        <w:rPr>
          <w:rFonts w:ascii="Times New Roman" w:hAnsi="Times New Roman" w:cs="Times New Roman"/>
          <w:sz w:val="28"/>
          <w:szCs w:val="28"/>
          <w:lang w:val="uk-UA"/>
        </w:rPr>
        <w:t xml:space="preserve"> А.В. та голови правління ПАТ «Укрнафта» Марка </w:t>
      </w:r>
      <w:proofErr w:type="spellStart"/>
      <w:r w:rsidRPr="00AF17D9">
        <w:rPr>
          <w:rFonts w:ascii="Times New Roman" w:hAnsi="Times New Roman" w:cs="Times New Roman"/>
          <w:sz w:val="28"/>
          <w:szCs w:val="28"/>
          <w:lang w:val="uk-UA"/>
        </w:rPr>
        <w:t>Роллінза</w:t>
      </w:r>
      <w:proofErr w:type="spellEnd"/>
      <w:r w:rsidRPr="00AF17D9">
        <w:rPr>
          <w:rFonts w:ascii="Times New Roman" w:hAnsi="Times New Roman" w:cs="Times New Roman"/>
          <w:sz w:val="28"/>
          <w:szCs w:val="28"/>
          <w:lang w:val="uk-UA"/>
        </w:rPr>
        <w:t xml:space="preserve"> щодо перегляду рішення про ліквідацію </w:t>
      </w:r>
      <w:r w:rsidRPr="00AF17D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Полтавського тампонажного управління.</w:t>
      </w:r>
    </w:p>
    <w:p w:rsidR="00AF17D9" w:rsidRPr="00AF17D9" w:rsidRDefault="00AF17D9" w:rsidP="00E40225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8" w:lineRule="atLeast"/>
        <w:ind w:left="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AF17D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 звернення депутатів Київської районної в м.</w:t>
      </w:r>
      <w:r w:rsidR="00E4022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AF17D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Полтаві ради </w:t>
      </w:r>
      <w:r w:rsidRPr="00AF17D9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AF17D9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Прем’єр-міністра України </w:t>
      </w:r>
      <w:proofErr w:type="spellStart"/>
      <w:r w:rsidRPr="00AF17D9">
        <w:rPr>
          <w:rFonts w:ascii="Times New Roman" w:hAnsi="Times New Roman" w:cs="Times New Roman"/>
          <w:iCs/>
          <w:sz w:val="28"/>
          <w:szCs w:val="28"/>
          <w:lang w:val="uk-UA"/>
        </w:rPr>
        <w:t>Гройсмана</w:t>
      </w:r>
      <w:proofErr w:type="spellEnd"/>
      <w:r w:rsidRPr="00AF17D9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В.Б. та </w:t>
      </w:r>
      <w:r w:rsidRPr="00AF17D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Міністра енергетики та вугільної промисловості України </w:t>
      </w:r>
      <w:proofErr w:type="spellStart"/>
      <w:r w:rsidRPr="00AF17D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Насалика</w:t>
      </w:r>
      <w:proofErr w:type="spellEnd"/>
      <w:r w:rsidRPr="00AF17D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І.С. </w:t>
      </w:r>
      <w:r w:rsidRPr="00AF17D9">
        <w:rPr>
          <w:rFonts w:ascii="Times New Roman" w:hAnsi="Times New Roman" w:cs="Times New Roman"/>
          <w:sz w:val="28"/>
          <w:szCs w:val="28"/>
          <w:lang w:val="uk-UA"/>
        </w:rPr>
        <w:t xml:space="preserve">щодо перегляду рішення про ліквідацію </w:t>
      </w:r>
      <w:r w:rsidRPr="00AF17D9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Полтавського тампонажного управління</w:t>
      </w:r>
    </w:p>
    <w:p w:rsidR="00AF17D9" w:rsidRPr="00AF17D9" w:rsidRDefault="00AF17D9" w:rsidP="00AF17D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F35005" w:rsidRDefault="00F10D8D" w:rsidP="00E402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840AB4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</w:t>
      </w:r>
      <w:r w:rsidR="006C0AE1" w:rsidRPr="006C0AE1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</w:t>
      </w:r>
      <w:r w:rsidR="00F35005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Скасувати</w:t>
      </w:r>
      <w:r w:rsidR="00AF17D9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 розпорядження голови районної ради в</w:t>
      </w:r>
      <w:r w:rsidR="00AF17D9"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ід </w:t>
      </w:r>
      <w:r w:rsidR="00AF17D9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02 квітня </w:t>
      </w:r>
      <w:r w:rsidR="00AF17D9"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201</w:t>
      </w:r>
      <w:r w:rsidR="00AF17D9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8 року №36 «</w:t>
      </w:r>
      <w:r w:rsidR="00AF17D9"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Про скликання </w:t>
      </w:r>
      <w:r w:rsidR="00AF17D9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тридцять четвертої </w:t>
      </w:r>
      <w:r w:rsidR="00AF17D9"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  <w:r w:rsidR="00AF17D9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AF17D9"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Київської районної  в м. Полтаві ради сьомого скликання</w:t>
      </w:r>
      <w:r w:rsidR="00AF17D9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»</w:t>
      </w:r>
      <w:r w:rsidR="00F350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.</w:t>
      </w:r>
    </w:p>
    <w:p w:rsidR="00AF17D9" w:rsidRPr="006C0AE1" w:rsidRDefault="00AF17D9" w:rsidP="00E402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</w:p>
    <w:p w:rsidR="00AF17D9" w:rsidRDefault="00F35005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V</w:t>
      </w: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</w:t>
      </w:r>
      <w:r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AF17D9"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Скликати </w:t>
      </w:r>
      <w:r w:rsidR="00AF17D9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тридцять п’яту </w:t>
      </w:r>
      <w:r w:rsidR="00AF17D9"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="00AF17D9"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AF17D9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 травня 2018</w:t>
      </w:r>
      <w:r w:rsidR="00AF17D9"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року</w:t>
      </w:r>
      <w:r w:rsidR="00AF17D9"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="00AF17D9" w:rsidRPr="006C0AE1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 w:rsidR="00AF17D9"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</w:t>
      </w:r>
      <w:r w:rsidR="006D47F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відбудеться</w:t>
      </w:r>
      <w:r w:rsidR="006D47FD" w:rsidRPr="006D47F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6D47F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тридцять п’ят</w:t>
      </w:r>
      <w:r w:rsidR="006D47F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а</w:t>
      </w:r>
      <w:r w:rsidR="006D47F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6D47FD"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</w:t>
      </w:r>
      <w:r w:rsidR="006D47F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я</w:t>
      </w:r>
      <w:r w:rsidR="006D47FD"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Київської районної в м. Полтаві ради сьомого скликання</w:t>
      </w:r>
      <w:r w:rsidR="00AF17D9" w:rsidRPr="006C0AE1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.</w:t>
      </w:r>
    </w:p>
    <w:p w:rsidR="00F35005" w:rsidRDefault="00F35005" w:rsidP="00F350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V</w:t>
      </w: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.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Винести на розгляд сесії такі питання:</w:t>
      </w:r>
    </w:p>
    <w:p w:rsidR="00F35005" w:rsidRPr="00F35005" w:rsidRDefault="00F35005" w:rsidP="00F35005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35005">
        <w:rPr>
          <w:rFonts w:ascii="Times New Roman" w:hAnsi="Times New Roman" w:cs="Times New Roman"/>
          <w:sz w:val="28"/>
          <w:szCs w:val="28"/>
          <w:lang w:val="uk-UA"/>
        </w:rPr>
        <w:t>Про затвердження звіту про виконання районного бюджету за I квартал 2018 року.</w:t>
      </w:r>
    </w:p>
    <w:p w:rsidR="00F35005" w:rsidRPr="00F35005" w:rsidRDefault="00F35005" w:rsidP="00F3500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F35005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Про затвердження розпоряджень голови районної ради про використання бюджетних коштів за січень-березень 2018 року</w:t>
      </w:r>
      <w:r w:rsidRPr="00F350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.</w:t>
      </w:r>
    </w:p>
    <w:p w:rsidR="00F35005" w:rsidRPr="00F35005" w:rsidRDefault="00F35005" w:rsidP="00F3500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F35005">
        <w:rPr>
          <w:rFonts w:ascii="Times New Roman" w:hAnsi="Times New Roman" w:cs="Times New Roman"/>
          <w:sz w:val="28"/>
          <w:szCs w:val="28"/>
          <w:lang w:val="uk-UA"/>
        </w:rPr>
        <w:t>Про розгляд заяв громадян з земельних питань.</w:t>
      </w:r>
    </w:p>
    <w:p w:rsidR="00F35005" w:rsidRPr="00F35005" w:rsidRDefault="00F35005" w:rsidP="00F3500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F350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Різне.</w:t>
      </w:r>
    </w:p>
    <w:p w:rsidR="00F35005" w:rsidRDefault="00F35005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AF17D9" w:rsidRDefault="00AF17D9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6C0AE1" w:rsidRDefault="00AF17D9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V</w:t>
      </w:r>
      <w:r w:rsidR="00F35005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І.</w:t>
      </w: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Управлінням та відділам виконкому забезпечити виконання заходів з підготовки  матеріалів сесії. </w:t>
      </w:r>
    </w:p>
    <w:p w:rsidR="006C0AE1" w:rsidRPr="00840AB4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</w:p>
    <w:p w:rsidR="006C0AE1" w:rsidRPr="006C0AE1" w:rsidRDefault="002B41FA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V</w:t>
      </w:r>
      <w:r w:rsidR="00F35005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</w:t>
      </w:r>
      <w:r w:rsidR="006C0AE1" w:rsidRPr="006C0AE1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 Контроль за виконанням розпорядження залишаю за собою.</w:t>
      </w:r>
    </w:p>
    <w:p w:rsidR="006C0AE1" w:rsidRPr="006C0AE1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E40225" w:rsidRDefault="00644C28" w:rsidP="00E402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      </w:t>
      </w:r>
    </w:p>
    <w:p w:rsidR="006C0AE1" w:rsidRPr="006C0AE1" w:rsidRDefault="00644C28" w:rsidP="00E402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 </w:t>
      </w:r>
      <w:r w:rsidR="006C0AE1"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="006C0AE1"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="006C0AE1"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="006C0AE1"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="006C0AE1"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="006C0AE1"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="006C0AE1"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="006C0AE1" w:rsidRPr="006C0AE1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С.Синягівський</w:t>
      </w:r>
    </w:p>
    <w:sectPr w:rsidR="006C0AE1" w:rsidRPr="006C0AE1" w:rsidSect="00C57290">
      <w:pgSz w:w="11906" w:h="16838"/>
      <w:pgMar w:top="567" w:right="707" w:bottom="127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45733"/>
    <w:multiLevelType w:val="hybridMultilevel"/>
    <w:tmpl w:val="6024C862"/>
    <w:lvl w:ilvl="0" w:tplc="3D60D51E">
      <w:start w:val="1"/>
      <w:numFmt w:val="decimal"/>
      <w:lvlText w:val="%1."/>
      <w:lvlJc w:val="left"/>
      <w:pPr>
        <w:ind w:left="1513" w:hanging="945"/>
      </w:pPr>
      <w:rPr>
        <w:rFonts w:eastAsia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8652ABD"/>
    <w:multiLevelType w:val="hybridMultilevel"/>
    <w:tmpl w:val="CDB2C672"/>
    <w:lvl w:ilvl="0" w:tplc="8A6497D2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82D2A"/>
    <w:rsid w:val="002543E0"/>
    <w:rsid w:val="002B41FA"/>
    <w:rsid w:val="00451FDF"/>
    <w:rsid w:val="0045673A"/>
    <w:rsid w:val="004739BB"/>
    <w:rsid w:val="005703E4"/>
    <w:rsid w:val="00644C28"/>
    <w:rsid w:val="006C0AE1"/>
    <w:rsid w:val="006D47FD"/>
    <w:rsid w:val="00840494"/>
    <w:rsid w:val="00840AB4"/>
    <w:rsid w:val="008A280A"/>
    <w:rsid w:val="00A92314"/>
    <w:rsid w:val="00AF17D9"/>
    <w:rsid w:val="00BA7137"/>
    <w:rsid w:val="00BB028D"/>
    <w:rsid w:val="00C01229"/>
    <w:rsid w:val="00CE2AC2"/>
    <w:rsid w:val="00E40225"/>
    <w:rsid w:val="00ED09A1"/>
    <w:rsid w:val="00F10D8D"/>
    <w:rsid w:val="00F35005"/>
    <w:rsid w:val="00F8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3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3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1321</Words>
  <Characters>754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User-14-1</cp:lastModifiedBy>
  <cp:revision>6</cp:revision>
  <cp:lastPrinted>2018-04-11T05:20:00Z</cp:lastPrinted>
  <dcterms:created xsi:type="dcterms:W3CDTF">2018-04-10T13:41:00Z</dcterms:created>
  <dcterms:modified xsi:type="dcterms:W3CDTF">2018-04-11T08:16:00Z</dcterms:modified>
</cp:coreProperties>
</file>